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  <w:t>Załącznik nr 4 do Zapytania ofertowego nr 1</w:t>
      </w:r>
      <w:r>
        <w:rPr>
          <w:rFonts w:cs="Arial" w:ascii="Arial" w:hAnsi="Arial"/>
          <w:sz w:val="24"/>
          <w:szCs w:val="24"/>
        </w:rPr>
        <w:t>/2026/KPO/HORECA/ESK</w:t>
      </w:r>
    </w:p>
    <w:p>
      <w:pPr>
        <w:pStyle w:val="Normalny1"/>
        <w:rPr>
          <w:rStyle w:val="Brak"/>
          <w:rFonts w:ascii="Arial" w:hAnsi="Arial" w:eastAsia="Trebuchet MS" w:cs="Arial"/>
          <w:bCs/>
        </w:rPr>
      </w:pPr>
      <w:r>
        <w:rPr>
          <w:rFonts w:eastAsia="Trebuchet MS" w:cs="Arial" w:ascii="Arial" w:hAnsi="Arial"/>
          <w:bCs/>
        </w:rPr>
      </w:r>
    </w:p>
    <w:p>
      <w:pPr>
        <w:pStyle w:val="Normalny1"/>
        <w:rPr>
          <w:rStyle w:val="Brak"/>
          <w:rFonts w:ascii="Arial" w:hAnsi="Arial" w:eastAsia="Trebuchet MS" w:cs="Arial"/>
          <w:b w:val="false"/>
          <w:bCs/>
        </w:rPr>
      </w:pPr>
      <w:r>
        <w:rPr>
          <w:rFonts w:eastAsia="Trebuchet MS" w:cs="Arial" w:ascii="Arial" w:hAnsi="Arial"/>
          <w:b w:val="false"/>
          <w:bCs/>
        </w:rPr>
      </w:r>
    </w:p>
    <w:p>
      <w:pPr>
        <w:pStyle w:val="Normalny1"/>
        <w:rPr>
          <w:rStyle w:val="Brak"/>
          <w:rFonts w:ascii="Arial" w:hAnsi="Arial" w:eastAsia="Trebuchet MS" w:cs="Arial"/>
          <w:b w:val="false"/>
          <w:bCs/>
        </w:rPr>
      </w:pPr>
      <w:r>
        <w:rPr>
          <w:rFonts w:eastAsia="Trebuchet MS" w:cs="Arial" w:ascii="Arial" w:hAnsi="Arial"/>
          <w:b w:val="false"/>
          <w:bCs/>
        </w:rPr>
      </w:r>
    </w:p>
    <w:p>
      <w:pPr>
        <w:pStyle w:val="Normalny1"/>
        <w:rPr>
          <w:rStyle w:val="Brak"/>
          <w:rFonts w:ascii="Arial" w:hAnsi="Arial" w:eastAsia="Trebuchet MS" w:cs="Arial"/>
          <w:b w:val="false"/>
          <w:bCs/>
        </w:rPr>
      </w:pPr>
      <w:r>
        <w:rPr>
          <w:rFonts w:eastAsia="Trebuchet MS" w:cs="Arial" w:ascii="Arial" w:hAnsi="Arial"/>
          <w:b w:val="false"/>
          <w:bCs/>
        </w:rPr>
      </w:r>
    </w:p>
    <w:p>
      <w:pPr>
        <w:pStyle w:val="Normalny1"/>
        <w:rPr>
          <w:rStyle w:val="Brak"/>
          <w:rFonts w:ascii="Arial" w:hAnsi="Arial" w:eastAsia="Trebuchet MS" w:cs="Arial"/>
          <w:b w:val="false"/>
          <w:bCs/>
        </w:rPr>
      </w:pPr>
      <w:r>
        <w:rPr>
          <w:rFonts w:eastAsia="Trebuchet MS" w:cs="Arial" w:ascii="Arial" w:hAnsi="Arial"/>
          <w:b w:val="false"/>
          <w:bCs/>
        </w:rPr>
      </w:r>
    </w:p>
    <w:p>
      <w:pPr>
        <w:pStyle w:val="Normalny1"/>
        <w:rPr>
          <w:rStyle w:val="Brak"/>
          <w:rFonts w:ascii="Arial" w:hAnsi="Arial" w:eastAsia="Trebuchet MS" w:cs="Arial"/>
          <w:b w:val="false"/>
          <w:bCs/>
        </w:rPr>
      </w:pPr>
      <w:r>
        <w:rPr>
          <w:rFonts w:eastAsia="Trebuchet MS" w:cs="Arial" w:ascii="Arial" w:hAnsi="Arial"/>
          <w:b w:val="false"/>
          <w:bCs/>
        </w:rPr>
      </w:r>
    </w:p>
    <w:p>
      <w:pPr>
        <w:pStyle w:val="Normalny1"/>
        <w:rPr>
          <w:rStyle w:val="Brak"/>
          <w:rFonts w:ascii="Arial" w:hAnsi="Arial" w:eastAsia="Trebuchet MS" w:cs="Arial"/>
          <w:b w:val="false"/>
          <w:bCs/>
        </w:rPr>
      </w:pPr>
      <w:r>
        <w:rPr>
          <w:rFonts w:eastAsia="Trebuchet MS" w:cs="Arial" w:ascii="Arial" w:hAnsi="Arial"/>
          <w:b w:val="false"/>
          <w:bCs/>
        </w:rPr>
      </w:r>
    </w:p>
    <w:p>
      <w:pPr>
        <w:pStyle w:val="Normalny1"/>
        <w:rPr>
          <w:rFonts w:ascii="Arial" w:hAnsi="Arial" w:cs="Arial"/>
        </w:rPr>
      </w:pPr>
      <w:r>
        <w:rPr>
          <w:rFonts w:cs="Arial" w:ascii="Arial" w:hAnsi="Arial"/>
        </w:rPr>
        <w:t>ZGODA NA PRZETWARZANIE DANYCH OSOBOWYCH</w:t>
      </w:r>
    </w:p>
    <w:p>
      <w:pPr>
        <w:pStyle w:val="Normalny1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ny1"/>
        <w:ind w:firstLine="708" w:start="0"/>
        <w:jc w:val="both"/>
        <w:rPr>
          <w:rFonts w:ascii="Arial" w:hAnsi="Arial" w:cs="Arial"/>
          <w:b w:val="false"/>
        </w:rPr>
      </w:pPr>
      <w:r>
        <w:rPr>
          <w:rFonts w:cs="Arial" w:ascii="Arial" w:hAnsi="Arial"/>
          <w:b w:val="false"/>
        </w:rPr>
        <w:t xml:space="preserve">Oświadczam, że wyrażam zgodę na przetwarzanie moich danych osobowych, wskazanych w złożonych przeze mnie dokumentach związanych z udziałem w postępowaniu o udzielenie zamówienia na zakres wskazany w zapytaniu na terenie pensjonatu KRUPÓWKA TOP MOUNTAIN prowadzony przez firmę „E.S.K.” S.C. Sebastian Kubiczek, Ewa Kubiczek., w tym w ofercie, w celach związanych z przeprowadzeniem procedury wyboru dostawcy. </w:t>
      </w:r>
    </w:p>
    <w:p>
      <w:pPr>
        <w:pStyle w:val="Normalny1"/>
        <w:ind w:firstLine="708" w:start="0"/>
        <w:jc w:val="both"/>
        <w:rPr>
          <w:rFonts w:ascii="Arial" w:hAnsi="Arial" w:cs="Arial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Normalny1"/>
        <w:ind w:firstLine="708" w:start="0"/>
        <w:jc w:val="both"/>
        <w:rPr>
          <w:rFonts w:ascii="Arial" w:hAnsi="Arial" w:cs="Arial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Normalny1"/>
        <w:ind w:firstLine="708" w:start="0"/>
        <w:jc w:val="both"/>
        <w:rPr>
          <w:rStyle w:val="Brak"/>
          <w:rFonts w:ascii="Arial" w:hAnsi="Arial" w:eastAsia="Trebuchet MS" w:cs="Arial"/>
          <w:b w:val="false"/>
          <w:bCs/>
        </w:rPr>
      </w:pPr>
      <w:r>
        <w:rPr>
          <w:rStyle w:val="Brak"/>
          <w:rFonts w:eastAsia="Trebuchet MS" w:cs="Arial" w:ascii="Arial" w:hAnsi="Arial"/>
          <w:b w:val="false"/>
          <w:bCs/>
        </w:rPr>
        <w:t>Jestem świadomy</w:t>
      </w:r>
      <w:r>
        <w:rPr>
          <w:rFonts w:cs="Arial" w:ascii="Arial" w:hAnsi="Arial"/>
          <w:b w:val="false"/>
        </w:rPr>
        <w:t>/-a</w:t>
      </w:r>
      <w:r>
        <w:rPr>
          <w:rStyle w:val="Brak"/>
          <w:rFonts w:eastAsia="Trebuchet MS" w:cs="Arial" w:ascii="Arial" w:hAnsi="Arial"/>
          <w:b w:val="false"/>
          <w:bCs/>
        </w:rPr>
        <w:t xml:space="preserve">, że w </w:t>
      </w:r>
      <w:r>
        <w:rPr>
          <w:rFonts w:cs="Arial" w:ascii="Arial" w:hAnsi="Arial"/>
          <w:b w:val="false"/>
        </w:rPr>
        <w:t xml:space="preserve">dowolnym momencie </w:t>
      </w:r>
      <w:r>
        <w:rPr>
          <w:rStyle w:val="Brak"/>
          <w:rFonts w:eastAsia="Trebuchet MS" w:cs="Arial" w:ascii="Arial" w:hAnsi="Arial"/>
          <w:b w:val="false"/>
          <w:bCs/>
        </w:rPr>
        <w:t>zgoda może być przeze mnie wycofana</w:t>
      </w:r>
      <w:r>
        <w:rPr>
          <w:rFonts w:cs="Arial" w:ascii="Arial" w:hAnsi="Arial"/>
          <w:b w:val="false"/>
          <w:lang w:eastAsia="en-US"/>
        </w:rPr>
        <w:t xml:space="preserve">, nie wpływa to jednak </w:t>
      </w:r>
      <w:r>
        <w:rPr>
          <w:rFonts w:cs="Arial" w:ascii="Arial" w:hAnsi="Arial"/>
          <w:b w:val="false"/>
        </w:rPr>
        <w:t>na zgodność z prawem przetwarzania, którego dokonano na podstawie zgody przed jej cofnięciem</w:t>
      </w:r>
      <w:r>
        <w:rPr>
          <w:rStyle w:val="Brak"/>
          <w:rFonts w:eastAsia="Trebuchet MS" w:cs="Arial" w:ascii="Arial" w:hAnsi="Arial"/>
          <w:b w:val="false"/>
          <w:bCs/>
        </w:rPr>
        <w:t>.</w:t>
      </w:r>
    </w:p>
    <w:p>
      <w:pPr>
        <w:pStyle w:val="Normalny1"/>
        <w:rPr>
          <w:rStyle w:val="Brak"/>
          <w:rFonts w:ascii="Bahnschrift" w:hAnsi="Bahnschrift" w:eastAsia="Trebuchet MS" w:cs="Arial"/>
          <w:sz w:val="24"/>
          <w:szCs w:val="24"/>
        </w:rPr>
      </w:pPr>
      <w:r>
        <w:rPr>
          <w:rFonts w:eastAsia="Trebuchet MS" w:cs="Arial" w:ascii="Bahnschrift" w:hAnsi="Bahnschrift"/>
          <w:sz w:val="24"/>
          <w:szCs w:val="24"/>
        </w:rPr>
      </w:r>
    </w:p>
    <w:p>
      <w:pPr>
        <w:pStyle w:val="Normalny1"/>
        <w:rPr>
          <w:rStyle w:val="Brak"/>
          <w:rFonts w:ascii="Bahnschrift" w:hAnsi="Bahnschrift" w:eastAsia="Trebuchet MS" w:cs="Arial"/>
          <w:sz w:val="24"/>
          <w:szCs w:val="24"/>
        </w:rPr>
      </w:pPr>
      <w:r>
        <w:rPr>
          <w:rFonts w:eastAsia="Trebuchet MS" w:cs="Arial" w:ascii="Bahnschrift" w:hAnsi="Bahnschrift"/>
          <w:sz w:val="24"/>
          <w:szCs w:val="24"/>
        </w:rPr>
      </w:r>
    </w:p>
    <w:p>
      <w:pPr>
        <w:pStyle w:val="Normalny1"/>
        <w:rPr>
          <w:rStyle w:val="Brak"/>
          <w:rFonts w:ascii="Bahnschrift" w:hAnsi="Bahnschrift" w:eastAsia="Trebuchet MS" w:cs="Arial"/>
          <w:sz w:val="24"/>
          <w:szCs w:val="24"/>
        </w:rPr>
      </w:pPr>
      <w:r>
        <w:rPr>
          <w:rFonts w:eastAsia="Trebuchet MS" w:cs="Arial" w:ascii="Bahnschrift" w:hAnsi="Bahnschrift"/>
          <w:sz w:val="24"/>
          <w:szCs w:val="24"/>
        </w:rPr>
      </w:r>
    </w:p>
    <w:p>
      <w:pPr>
        <w:pStyle w:val="Normalny1"/>
        <w:rPr>
          <w:rStyle w:val="Brak"/>
          <w:rFonts w:ascii="Bahnschrift" w:hAnsi="Bahnschrift" w:eastAsia="Trebuchet MS" w:cs="Arial"/>
          <w:sz w:val="24"/>
          <w:szCs w:val="24"/>
        </w:rPr>
      </w:pPr>
      <w:r>
        <w:rPr>
          <w:rFonts w:eastAsia="Trebuchet MS" w:cs="Arial" w:ascii="Bahnschrift" w:hAnsi="Bahnschrift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/>
        <w:t>………………………………</w:t>
      </w:r>
      <w:r>
        <w:rPr/>
        <w:t>..……… dnia …………………. r.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ind w:start="5529"/>
        <w:jc w:val="center"/>
        <w:rPr/>
      </w:pPr>
      <w:r>
        <w:rPr/>
        <w:t>…………………………</w:t>
      </w:r>
      <w:r>
        <w:rPr/>
        <w:t>.…………………………</w:t>
      </w:r>
    </w:p>
    <w:p>
      <w:pPr>
        <w:pStyle w:val="Normal"/>
        <w:spacing w:lineRule="auto" w:line="240" w:before="0" w:after="0"/>
        <w:ind w:start="5529"/>
        <w:jc w:val="center"/>
        <w:rPr>
          <w:sz w:val="16"/>
          <w:szCs w:val="16"/>
        </w:rPr>
      </w:pPr>
      <w:r>
        <w:rPr>
          <w:sz w:val="16"/>
          <w:szCs w:val="16"/>
        </w:rPr>
        <w:t>(podpis oferenta oraz pieczęcie identyfikacyjne Oferenta)</w:t>
      </w:r>
    </w:p>
    <w:p>
      <w:pPr>
        <w:pStyle w:val="Normalny1"/>
        <w:rPr>
          <w:rStyle w:val="Brak"/>
          <w:rFonts w:ascii="Bahnschrift" w:hAnsi="Bahnschrift" w:eastAsia="Trebuchet MS" w:cs="Arial"/>
          <w:i/>
          <w:i/>
          <w:iCs/>
          <w:sz w:val="28"/>
          <w:szCs w:val="24"/>
        </w:rPr>
      </w:pPr>
      <w:r>
        <w:rPr>
          <w:rFonts w:eastAsia="Trebuchet MS" w:cs="Arial" w:ascii="Bahnschrift" w:hAnsi="Bahnschrift"/>
          <w:i/>
          <w:iCs/>
          <w:sz w:val="28"/>
          <w:szCs w:val="24"/>
        </w:rPr>
      </w:r>
    </w:p>
    <w:p>
      <w:pPr>
        <w:pStyle w:val="Normalny1"/>
        <w:rPr>
          <w:rStyle w:val="Brak"/>
          <w:rFonts w:ascii="Bahnschrift" w:hAnsi="Bahnschrift" w:eastAsia="Trebuchet MS" w:cs="Arial"/>
          <w:i/>
          <w:i/>
          <w:iCs/>
          <w:sz w:val="28"/>
          <w:szCs w:val="24"/>
        </w:rPr>
      </w:pPr>
      <w:r>
        <w:rPr>
          <w:rFonts w:eastAsia="Trebuchet MS" w:cs="Arial" w:ascii="Bahnschrift" w:hAnsi="Bahnschrift"/>
          <w:i/>
          <w:iCs/>
          <w:sz w:val="28"/>
          <w:szCs w:val="24"/>
        </w:rPr>
      </w:r>
    </w:p>
    <w:p>
      <w:pPr>
        <w:pStyle w:val="Normalny1"/>
        <w:rPr>
          <w:rStyle w:val="Brak"/>
          <w:rFonts w:ascii="Bahnschrift" w:hAnsi="Bahnschrift" w:eastAsia="Trebuchet MS" w:cs="Arial"/>
          <w:b w:val="false"/>
          <w:bCs/>
          <w:sz w:val="28"/>
          <w:szCs w:val="24"/>
        </w:rPr>
      </w:pPr>
      <w:r>
        <w:rPr>
          <w:rFonts w:eastAsia="Trebuchet MS" w:cs="Arial" w:ascii="Bahnschrift" w:hAnsi="Bahnschrift"/>
          <w:b w:val="false"/>
          <w:bCs/>
          <w:sz w:val="28"/>
          <w:szCs w:val="24"/>
        </w:rPr>
      </w:r>
    </w:p>
    <w:p>
      <w:pPr>
        <w:pStyle w:val="Normal"/>
        <w:widowControl/>
        <w:bidi w:val="0"/>
        <w:spacing w:lineRule="auto" w:line="259" w:before="0" w:after="160"/>
        <w:jc w:val="star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76" w:right="849" w:gutter="0" w:header="708" w:top="1417" w:footer="708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Georgia">
    <w:charset w:val="ee" w:characterSet="windows-1250"/>
    <w:family w:val="roman"/>
    <w:pitch w:val="variable"/>
  </w:font>
  <w:font w:name="Verdana"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  <w:font w:name="Bahnschrift">
    <w:charset w:val="ee" w:characterSet="windows-125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17797273"/>
    </w:sdtPr>
    <w:sdtContent>
      <w:p>
        <w:pPr>
          <w:pStyle w:val="Footer"/>
          <w:jc w:val="end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17797273"/>
    </w:sdtPr>
    <w:sdtContent>
      <w:p>
        <w:pPr>
          <w:pStyle w:val="Footer"/>
          <w:jc w:val="end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0720" cy="649605"/>
          <wp:effectExtent l="0" t="0" r="0" b="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9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0720" cy="649605"/>
          <wp:effectExtent l="0" t="0" r="0" b="0"/>
          <wp:docPr id="2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typ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9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start"/>
    </w:pPr>
    <w:rPr>
      <w:rFonts w:ascii="Calibri" w:hAnsi="Calibri" w:eastAsia="Calibri" w:cs="Calibri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867df"/>
    <w:rPr>
      <w:rFonts w:ascii="Tahoma" w:hAnsi="Tahoma" w:cs="Tahoma"/>
      <w:sz w:val="16"/>
      <w:szCs w:val="16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b75095"/>
    <w:rPr>
      <w:b/>
      <w:bCs/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a514ff"/>
    <w:rPr/>
  </w:style>
  <w:style w:type="character" w:styleId="StopkaZnak" w:customStyle="1">
    <w:name w:val="Stopka Znak"/>
    <w:basedOn w:val="DefaultParagraphFont"/>
    <w:uiPriority w:val="99"/>
    <w:qFormat/>
    <w:rsid w:val="00a514ff"/>
    <w:rPr/>
  </w:style>
  <w:style w:type="character" w:styleId="Brak" w:customStyle="1">
    <w:name w:val="Brak"/>
    <w:qFormat/>
    <w:rsid w:val="00695589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582c20"/>
    <w:pPr>
      <w:spacing w:before="0" w:after="160"/>
      <w:ind w:start="720"/>
      <w:contextualSpacing/>
    </w:pPr>
    <w:rPr/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TekstkomentarzaZnak"/>
    <w:uiPriority w:val="99"/>
    <w:semiHidden/>
    <w:unhideWhenUsed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867d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b75095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514ff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a514ff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ny1" w:customStyle="1">
    <w:name w:val="Normalny1"/>
    <w:autoRedefine/>
    <w:qFormat/>
    <w:rsid w:val="00695589"/>
    <w:pPr>
      <w:widowControl/>
      <w:suppressAutoHyphens w:val="true"/>
      <w:bidi w:val="0"/>
      <w:spacing w:lineRule="auto" w:line="312" w:before="0" w:after="0"/>
      <w:ind w:firstLine="708" w:start="-426"/>
      <w:jc w:val="center"/>
    </w:pPr>
    <w:rPr>
      <w:rFonts w:ascii="Verdana" w:hAnsi="Verdana" w:eastAsia="Calibri" w:cs="Times New Roman"/>
      <w:b/>
      <w:color w:val="auto"/>
      <w:kern w:val="0"/>
      <w:sz w:val="22"/>
      <w:szCs w:val="22"/>
      <w:u w:val="none" w:color="000000"/>
      <w:lang w:val="pl-PL" w:eastAsia="pl-PL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huXtAssrI6pfFGF704aIrxYdE1Og==">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</go:docsCustomData>
</go:gDocsCustomXmlDataStorage>
</file>

<file path=customXml/itemProps1.xml><?xml version="1.0" encoding="utf-8"?>
<ds:datastoreItem xmlns:ds="http://schemas.openxmlformats.org/officeDocument/2006/customXml" ds:itemID="{7F037FE6-BA9F-40C7-8011-39907F76D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LibreOffice/25.8.3.2$Windows_X86_64 LibreOffice_project/8ca8d55c161d602844f5428fa4b58097424e324e</Application>
  <AppVersion>15.0000</AppVersion>
  <Pages>1</Pages>
  <Words>110</Words>
  <Characters>716</Characters>
  <CharactersWithSpaces>818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2021-09-30T07:40:00Z</dcterms:created>
  <dc:creator>Flagowa Kraina 3</dc:creator>
  <dc:description/>
  <dc:language>pl-PL</dc:language>
  <cp:lastModifiedBy/>
  <cp:lastPrinted>2021-08-16T13:06:00Z</cp:lastPrinted>
  <dcterms:modified xsi:type="dcterms:W3CDTF">2026-01-29T00:11:58Z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